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 КУНАШАКСКОГО  МУНИЦИПАЛЬНОГО  РАЙОНА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17" w:rsidRPr="007C0617" w:rsidRDefault="00711EB8" w:rsidP="007C06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17" w:rsidRDefault="00F14FA5" w:rsidP="007C0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r w:rsidR="00921B12" w:rsidRPr="00426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15.08.</w:t>
      </w:r>
      <w:r w:rsidR="00384238" w:rsidRPr="00426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</w:t>
      </w:r>
      <w:r w:rsidRPr="00426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9F5D9E" w:rsidRPr="00426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bookmarkEnd w:id="0"/>
      <w:r w:rsidR="009F5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0617"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921B12" w:rsidRPr="00921B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1409</w:t>
      </w:r>
    </w:p>
    <w:p w:rsidR="00F14FA5" w:rsidRPr="007C0617" w:rsidRDefault="00F14FA5" w:rsidP="007C0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FA5" w:rsidRDefault="00733184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proofErr w:type="gramStart"/>
      <w:r w:rsidRPr="00C84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proofErr w:type="gramEnd"/>
      <w:r w:rsidRPr="00C8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3184" w:rsidRPr="00C84E0C" w:rsidRDefault="00733184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обсуждений</w:t>
      </w:r>
    </w:p>
    <w:p w:rsidR="006610BF" w:rsidRPr="00D5444E" w:rsidRDefault="006610BF" w:rsidP="00D5444E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0BF" w:rsidRPr="00F14FA5" w:rsidRDefault="006610BF" w:rsidP="00F14FA5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14FA5" w:rsidRDefault="00F14FA5" w:rsidP="0004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«Об общих принципах организации местного самоуправления  в  Российской Федерации»  от  06  октября   2003 года № 131 – ФЗ, Федеральным законом от 27 июля 2010 года № 190-ФЗ «О теплоснабжении», постановлением Правительства Российской Федерации от 22 февраля 2012 года № 154 «О требованиях к схемам теплоснабжения, порядку из разработки и утверждения»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10BF"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публичных слушаниях в Кунашакском муниципальном районе от 29.05.2013 г</w:t>
      </w:r>
      <w:proofErr w:type="gramEnd"/>
      <w:r w:rsidR="006610BF"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53, утвержденного решением Собрания депутатов (в редакции решения Собрания депутатов Кунашакского муниципального района от </w:t>
      </w:r>
      <w:r w:rsidR="00D7094E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30.01.2024</w:t>
      </w:r>
      <w:r w:rsidR="006610BF"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D709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610BF"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Уставом  Кунашакского муниципального района</w:t>
      </w:r>
    </w:p>
    <w:p w:rsidR="00711EB8" w:rsidRDefault="00711EB8" w:rsidP="0004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96DBE" w:rsidRDefault="00F14FA5" w:rsidP="00046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="00733184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33184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33184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рассмотрению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теплоснабжения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Кунашакского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2025-203</w:t>
      </w:r>
      <w:r w:rsidR="00711E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DBE" w:rsidRPr="003A3838" w:rsidRDefault="00896DBE" w:rsidP="00896DBE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0415EF" w:rsidRPr="003842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Установить дату начала общественных обсуждений –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11EB8">
        <w:rPr>
          <w:rFonts w:ascii="Times New Roman" w:eastAsia="Times New Roman" w:hAnsi="Times New Roman" w:cs="Times New Roman"/>
          <w:sz w:val="28"/>
          <w:szCs w:val="28"/>
          <w:lang w:eastAsia="ru-RU"/>
        </w:rPr>
        <w:t>15.08</w:t>
      </w:r>
      <w:r w:rsid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D70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A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11EB8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Pr="003A38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7094E" w:rsidRPr="003A38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9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Органом, уполномоченным на организацию и проведение общественных обсуждений определить отдел </w:t>
      </w:r>
      <w:r w:rsidR="00F14FA5">
        <w:rPr>
          <w:rFonts w:ascii="Times New Roman" w:eastAsia="Times New Roman" w:hAnsi="Times New Roman" w:cs="Times New Roman"/>
          <w:sz w:val="28"/>
          <w:szCs w:val="28"/>
          <w:lang w:eastAsia="ru-RU"/>
        </w:rPr>
        <w:t>ЖКХ Управления по жилищно-коммунальному хозяйству, строительству и энергообеспечению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Кунашакского муниципального района.</w:t>
      </w:r>
    </w:p>
    <w:p w:rsidR="00384238" w:rsidRPr="00384238" w:rsidRDefault="00896DBE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Экспозиция проекта проводится на официальном сайте Администрации Кунашакского муниципального района  по адресу:  </w:t>
      </w:r>
      <w:r w:rsidR="000A278F" w:rsidRPr="000A278F">
        <w:rPr>
          <w:rFonts w:ascii="Times New Roman" w:hAnsi="Times New Roman" w:cs="Times New Roman"/>
          <w:sz w:val="28"/>
          <w:szCs w:val="28"/>
        </w:rPr>
        <w:t>https://kunashak.ru/city/gkh/</w:t>
      </w:r>
      <w:proofErr w:type="spellStart"/>
      <w:r w:rsidR="0099250F">
        <w:rPr>
          <w:rFonts w:ascii="Times New Roman" w:hAnsi="Times New Roman" w:cs="Times New Roman"/>
          <w:sz w:val="28"/>
          <w:szCs w:val="28"/>
          <w:lang w:val="en-US"/>
        </w:rPr>
        <w:t>proch</w:t>
      </w:r>
      <w:proofErr w:type="spellEnd"/>
      <w:r w:rsidR="000A278F" w:rsidRPr="000A278F">
        <w:rPr>
          <w:rFonts w:ascii="Times New Roman" w:hAnsi="Times New Roman" w:cs="Times New Roman"/>
          <w:sz w:val="28"/>
          <w:szCs w:val="28"/>
        </w:rPr>
        <w:t>/</w:t>
      </w:r>
      <w:r w:rsidR="000A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/Кунашакский район/Жилищно-коммунальное хозяйство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9925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Прочее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Посещение экспозиции возможно посредством сети Интернет круглосуточно в течение указанного периода.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доступа к сети Интернет получить доступ к экспозиции проекта можно по адресу: с.Кунашак, ул. Ленина, 103, </w:t>
      </w:r>
      <w:proofErr w:type="spellStart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278F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8:30 до 12:00, с 1</w:t>
      </w:r>
      <w:r w:rsidR="000A27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A27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16:00, кроме выходных дней.</w:t>
      </w:r>
    </w:p>
    <w:p w:rsidR="00384238" w:rsidRPr="00384238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</w:t>
      </w:r>
      <w:proofErr w:type="gramStart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письменной форме в адрес </w:t>
      </w:r>
      <w:r w:rsidR="000A278F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0A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ЖКХ Управления по жилищно-коммунальному хозяйству, строительству и </w:t>
      </w:r>
      <w:r w:rsidR="000A27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энергообеспечению</w:t>
      </w:r>
      <w:r w:rsidR="000A278F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Кунашакского муниципального района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с.Кунашак, ул. Ленина, 103, </w:t>
      </w:r>
      <w:proofErr w:type="spellStart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278F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8:30 до 12:00, с 1</w:t>
      </w:r>
      <w:r w:rsidR="000A278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A27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16:00, кроме выходных дней, а также по электронному адресу: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9" w:history="1">
        <w:r w:rsidR="000A278F" w:rsidRPr="00097136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gkhstroy</w:t>
        </w:r>
        <w:r w:rsidR="000A278F" w:rsidRPr="00097136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@mail.ru</w:t>
        </w:r>
      </w:hyperlink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письменных предложений (замечаний) прекращается в 16-00 часов  </w:t>
      </w:r>
      <w:r w:rsidR="00711EB8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896DB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A278F" w:rsidRPr="000A278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96D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A278F" w:rsidRPr="000A27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84238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подготовки и проведения общественных обсуждений утвердить комиссию в составе:</w:t>
      </w:r>
    </w:p>
    <w:p w:rsidR="003A3838" w:rsidRDefault="003A38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05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6"/>
        <w:gridCol w:w="222"/>
      </w:tblGrid>
      <w:tr w:rsidR="00D740EA" w:rsidRPr="00D6437E" w:rsidTr="000468B0">
        <w:trPr>
          <w:trHeight w:val="3372"/>
          <w:jc w:val="center"/>
        </w:trPr>
        <w:tc>
          <w:tcPr>
            <w:tcW w:w="10326" w:type="dxa"/>
          </w:tcPr>
          <w:p w:rsidR="000A278F" w:rsidRPr="000A278F" w:rsidRDefault="000468B0" w:rsidP="000A278F">
            <w:pPr>
              <w:tabs>
                <w:tab w:val="left" w:pos="851"/>
                <w:tab w:val="left" w:pos="2268"/>
                <w:tab w:val="left" w:pos="2410"/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A278F" w:rsidRPr="000A27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  <w:tbl>
            <w:tblPr>
              <w:tblW w:w="10109" w:type="dxa"/>
              <w:tblInd w:w="1" w:type="dxa"/>
              <w:tblLook w:val="04A0" w:firstRow="1" w:lastRow="0" w:firstColumn="1" w:lastColumn="0" w:noHBand="0" w:noVBand="1"/>
            </w:tblPr>
            <w:tblGrid>
              <w:gridCol w:w="2424"/>
              <w:gridCol w:w="7685"/>
            </w:tblGrid>
            <w:tr w:rsidR="000A278F" w:rsidRPr="000A278F" w:rsidTr="000468B0">
              <w:trPr>
                <w:trHeight w:val="1686"/>
              </w:trPr>
              <w:tc>
                <w:tcPr>
                  <w:tcW w:w="2424" w:type="dxa"/>
                  <w:shd w:val="clear" w:color="auto" w:fill="auto"/>
                </w:tcPr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Гиззатуллин А.А.</w:t>
                  </w:r>
                </w:p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A278F" w:rsidRPr="00711EB8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Султанова В.Е.</w:t>
                  </w:r>
                </w:p>
              </w:tc>
              <w:tc>
                <w:tcPr>
                  <w:tcW w:w="7685" w:type="dxa"/>
                  <w:shd w:val="clear" w:color="auto" w:fill="auto"/>
                </w:tcPr>
                <w:p w:rsidR="000A278F" w:rsidRPr="000A278F" w:rsidRDefault="000468B0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0A278F"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Первый заместитель Главы района по ЖКХ –  Руководитель       Управления      ЖКХ,  строительства  и энергообеспечения администрации района</w:t>
                  </w:r>
                </w:p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-начальник отдела ЖКХ Управления   по   ЖКХ,  строительства  и энергообеспечения администрации района</w:t>
                  </w:r>
                </w:p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278F" w:rsidRPr="000A278F" w:rsidTr="000468B0">
              <w:trPr>
                <w:trHeight w:val="247"/>
              </w:trPr>
              <w:tc>
                <w:tcPr>
                  <w:tcW w:w="2424" w:type="dxa"/>
                  <w:shd w:val="clear" w:color="auto" w:fill="auto"/>
                </w:tcPr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Члены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комиссии:</w:t>
                  </w:r>
                </w:p>
              </w:tc>
              <w:tc>
                <w:tcPr>
                  <w:tcW w:w="7685" w:type="dxa"/>
                  <w:shd w:val="clear" w:color="auto" w:fill="auto"/>
                </w:tcPr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A278F" w:rsidRPr="000A278F" w:rsidTr="000468B0">
              <w:trPr>
                <w:trHeight w:val="236"/>
              </w:trPr>
              <w:tc>
                <w:tcPr>
                  <w:tcW w:w="2424" w:type="dxa"/>
                  <w:shd w:val="clear" w:color="auto" w:fill="auto"/>
                </w:tcPr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Фахрутдинов Р.Р.          </w:t>
                  </w:r>
                </w:p>
              </w:tc>
              <w:tc>
                <w:tcPr>
                  <w:tcW w:w="7685" w:type="dxa"/>
                  <w:shd w:val="clear" w:color="auto" w:fill="auto"/>
                </w:tcPr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-Директор МУП «Балык» (по согласованию)</w:t>
                  </w:r>
                </w:p>
              </w:tc>
            </w:tr>
            <w:tr w:rsidR="000A278F" w:rsidRPr="000A278F" w:rsidTr="000468B0">
              <w:trPr>
                <w:trHeight w:val="483"/>
              </w:trPr>
              <w:tc>
                <w:tcPr>
                  <w:tcW w:w="2424" w:type="dxa"/>
                  <w:shd w:val="clear" w:color="auto" w:fill="auto"/>
                </w:tcPr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Халимов С.Г.</w:t>
                  </w:r>
                </w:p>
              </w:tc>
              <w:tc>
                <w:tcPr>
                  <w:tcW w:w="7685" w:type="dxa"/>
                  <w:shd w:val="clear" w:color="auto" w:fill="auto"/>
                </w:tcPr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-начальник Кунашакского участка АО «</w:t>
                  </w:r>
                  <w:proofErr w:type="spellStart"/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Челабоблкоммунэнерго</w:t>
                  </w:r>
                  <w:proofErr w:type="spellEnd"/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 (по согласованию)</w:t>
                  </w:r>
                </w:p>
              </w:tc>
            </w:tr>
            <w:tr w:rsidR="000A278F" w:rsidRPr="000A278F" w:rsidTr="000468B0">
              <w:trPr>
                <w:trHeight w:val="247"/>
              </w:trPr>
              <w:tc>
                <w:tcPr>
                  <w:tcW w:w="2424" w:type="dxa"/>
                  <w:shd w:val="clear" w:color="auto" w:fill="auto"/>
                </w:tcPr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Ягафаров А.С.</w:t>
                  </w:r>
                </w:p>
              </w:tc>
              <w:tc>
                <w:tcPr>
                  <w:tcW w:w="7685" w:type="dxa"/>
                  <w:shd w:val="clear" w:color="auto" w:fill="auto"/>
                </w:tcPr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-Директор ООО «Стрела»  (по согласованию)</w:t>
                  </w:r>
                </w:p>
              </w:tc>
            </w:tr>
            <w:tr w:rsidR="000A278F" w:rsidRPr="000A278F" w:rsidTr="000468B0">
              <w:trPr>
                <w:trHeight w:val="236"/>
              </w:trPr>
              <w:tc>
                <w:tcPr>
                  <w:tcW w:w="2424" w:type="dxa"/>
                  <w:shd w:val="clear" w:color="auto" w:fill="auto"/>
                </w:tcPr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27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Хусаинов В. Р.</w:t>
                  </w:r>
                </w:p>
              </w:tc>
              <w:tc>
                <w:tcPr>
                  <w:tcW w:w="7685" w:type="dxa"/>
                  <w:shd w:val="clear" w:color="auto" w:fill="auto"/>
                </w:tcPr>
                <w:p w:rsidR="000A278F" w:rsidRPr="000A278F" w:rsidRDefault="000A278F" w:rsidP="000A278F">
                  <w:pPr>
                    <w:tabs>
                      <w:tab w:val="left" w:pos="851"/>
                      <w:tab w:val="left" w:pos="2268"/>
                      <w:tab w:val="left" w:pos="2410"/>
                      <w:tab w:val="right" w:pos="5245"/>
                      <w:tab w:val="left" w:pos="5387"/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A27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-начальник Правового отдела администрации района</w:t>
                  </w:r>
                </w:p>
              </w:tc>
            </w:tr>
          </w:tbl>
          <w:p w:rsidR="00D740EA" w:rsidRPr="003A3838" w:rsidRDefault="00D740EA" w:rsidP="007F1ABB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D740EA" w:rsidRPr="003A3838" w:rsidRDefault="00D740EA" w:rsidP="00BB6C81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4238" w:rsidRPr="00384238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Опубликовать настоящее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Кунашакского муниципального района.</w:t>
      </w:r>
    </w:p>
    <w:p w:rsidR="00384238" w:rsidRPr="00384238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Организацию исполнения  настоящего  </w:t>
      </w:r>
      <w:r w:rsidR="00711E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возложить на  начальника отдела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 </w:t>
      </w:r>
      <w:r w:rsidR="00384238" w:rsidRPr="00384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по жилищно-коммунальному хозяйству, строительству и энергообеспечению</w:t>
      </w:r>
      <w:r w:rsidR="000468B0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Кун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ашакского муниципального района Султанову В.Е.</w:t>
      </w:r>
    </w:p>
    <w:p w:rsidR="00384238" w:rsidRPr="00384238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Настоящее </w:t>
      </w:r>
      <w:r w:rsidR="00711E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подписания и подлежит опубликованию в средствах массовой информации.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Default="00FC00A4" w:rsidP="00FC00A4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Pr="00FC00A4" w:rsidRDefault="00DC3BCB" w:rsidP="00FC00A4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</w:p>
    <w:p w:rsidR="00B216FF" w:rsidRDefault="00B216FF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6FF" w:rsidRDefault="00B216FF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B0" w:rsidRDefault="000468B0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B0" w:rsidRDefault="000468B0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B0" w:rsidRDefault="000468B0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8B0" w:rsidRDefault="000468B0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C81" w:rsidRPr="00FC00A4" w:rsidRDefault="00BB6C81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0468B0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  отдела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ЖКХ УЖКХСЭ                                             </w:t>
      </w:r>
      <w:proofErr w:type="spellStart"/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В.Е.Султанова</w:t>
      </w:r>
      <w:proofErr w:type="spellEnd"/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0468B0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района по ЖКХ, строительству 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инженерной инфраструктуре - Руководител</w:t>
      </w:r>
      <w:r w:rsidR="003A720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ЖКХ,</w:t>
      </w:r>
    </w:p>
    <w:p w:rsid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энергообеспечения                                            </w:t>
      </w:r>
      <w:r w:rsidR="002B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8B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А.А.Гиззатуллин</w:t>
      </w:r>
    </w:p>
    <w:p w:rsidR="00BF0D10" w:rsidRPr="00FC00A4" w:rsidRDefault="00BF0D10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</w:t>
      </w:r>
      <w:proofErr w:type="gramStart"/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proofErr w:type="gramEnd"/>
      <w:r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00A4" w:rsidRPr="00FC00A4" w:rsidRDefault="000468B0" w:rsidP="003A7205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района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В.Р.Хусаинов</w:t>
      </w:r>
      <w:proofErr w:type="spellEnd"/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92B27" w:rsidRPr="00FC00A4" w:rsidRDefault="00192B27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>Рассылка: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>Отдел делопроизводства и писем – 1экз.</w:t>
      </w:r>
    </w:p>
    <w:p w:rsidR="00FC00A4" w:rsidRPr="00FC00A4" w:rsidRDefault="00FC00A4" w:rsidP="00BF0D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 xml:space="preserve">Отдел </w:t>
      </w:r>
      <w:r w:rsidR="000468B0">
        <w:rPr>
          <w:rFonts w:ascii="Times New Roman" w:eastAsia="Times New Roman" w:hAnsi="Times New Roman" w:cs="Times New Roman"/>
          <w:lang w:eastAsia="ru-RU"/>
        </w:rPr>
        <w:t xml:space="preserve">ЖКХ </w:t>
      </w:r>
      <w:r w:rsidRPr="00FC00A4">
        <w:rPr>
          <w:rFonts w:ascii="Times New Roman" w:eastAsia="Times New Roman" w:hAnsi="Times New Roman" w:cs="Times New Roman"/>
          <w:lang w:eastAsia="ru-RU"/>
        </w:rPr>
        <w:t>- 1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 xml:space="preserve">Отдел </w:t>
      </w:r>
      <w:proofErr w:type="gramStart"/>
      <w:r w:rsidRPr="00FC00A4">
        <w:rPr>
          <w:rFonts w:ascii="Times New Roman" w:eastAsia="Times New Roman" w:hAnsi="Times New Roman" w:cs="Times New Roman"/>
          <w:lang w:eastAsia="ru-RU"/>
        </w:rPr>
        <w:t>ИТ</w:t>
      </w:r>
      <w:proofErr w:type="gramEnd"/>
      <w:r w:rsidRPr="00FC00A4">
        <w:rPr>
          <w:rFonts w:ascii="Times New Roman" w:eastAsia="Times New Roman" w:hAnsi="Times New Roman" w:cs="Times New Roman"/>
          <w:lang w:eastAsia="ru-RU"/>
        </w:rPr>
        <w:t>- 1 экз.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>Итого: - 4 экз.</w:t>
      </w: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Pr="00FC00A4" w:rsidRDefault="00FC00A4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C00A4">
        <w:rPr>
          <w:rFonts w:ascii="Times New Roman" w:eastAsia="Times New Roman" w:hAnsi="Times New Roman" w:cs="Times New Roman"/>
          <w:lang w:eastAsia="ru-RU"/>
        </w:rPr>
        <w:t xml:space="preserve">Подготовил:   </w:t>
      </w:r>
    </w:p>
    <w:p w:rsidR="00FC00A4" w:rsidRPr="00FC00A4" w:rsidRDefault="000468B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 отдела ЖКХ</w:t>
      </w:r>
    </w:p>
    <w:p w:rsidR="00FC00A4" w:rsidRPr="00FC00A4" w:rsidRDefault="000468B0" w:rsidP="00FC00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Султанова В.Е.</w:t>
      </w:r>
    </w:p>
    <w:p w:rsidR="003D4C83" w:rsidRDefault="00FC00A4" w:rsidP="00A44716">
      <w:pPr>
        <w:spacing w:after="0" w:line="240" w:lineRule="auto"/>
      </w:pPr>
      <w:r w:rsidRPr="00FC00A4">
        <w:rPr>
          <w:rFonts w:ascii="Times New Roman" w:eastAsia="Times New Roman" w:hAnsi="Times New Roman" w:cs="Times New Roman"/>
          <w:lang w:eastAsia="ru-RU"/>
        </w:rPr>
        <w:t>тел: 8(35148) 2</w:t>
      </w:r>
      <w:r w:rsidR="000468B0">
        <w:rPr>
          <w:rFonts w:ascii="Times New Roman" w:eastAsia="Times New Roman" w:hAnsi="Times New Roman" w:cs="Times New Roman"/>
          <w:lang w:eastAsia="ru-RU"/>
        </w:rPr>
        <w:t>5012</w:t>
      </w:r>
    </w:p>
    <w:sectPr w:rsidR="003D4C83" w:rsidSect="00192B27">
      <w:headerReference w:type="default" r:id="rId10"/>
      <w:type w:val="continuous"/>
      <w:pgSz w:w="11906" w:h="16838"/>
      <w:pgMar w:top="851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28" w:rsidRDefault="00525B28">
      <w:pPr>
        <w:spacing w:after="0" w:line="240" w:lineRule="auto"/>
      </w:pPr>
      <w:r>
        <w:separator/>
      </w:r>
    </w:p>
  </w:endnote>
  <w:endnote w:type="continuationSeparator" w:id="0">
    <w:p w:rsidR="00525B28" w:rsidRDefault="0052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28" w:rsidRDefault="00525B28">
      <w:pPr>
        <w:spacing w:after="0" w:line="240" w:lineRule="auto"/>
      </w:pPr>
      <w:r>
        <w:separator/>
      </w:r>
    </w:p>
  </w:footnote>
  <w:footnote w:type="continuationSeparator" w:id="0">
    <w:p w:rsidR="00525B28" w:rsidRDefault="0052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BA" w:rsidRDefault="00525B28" w:rsidP="00CF25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2BDD"/>
    <w:multiLevelType w:val="multilevel"/>
    <w:tmpl w:val="31D66C5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E60DD4"/>
    <w:multiLevelType w:val="hybridMultilevel"/>
    <w:tmpl w:val="9306D884"/>
    <w:lvl w:ilvl="0" w:tplc="4C42F2D6">
      <w:start w:val="1"/>
      <w:numFmt w:val="decimal"/>
      <w:lvlText w:val="%1."/>
      <w:lvlJc w:val="left"/>
      <w:pPr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17"/>
    <w:rsid w:val="00037442"/>
    <w:rsid w:val="000415EF"/>
    <w:rsid w:val="000468B0"/>
    <w:rsid w:val="000A278F"/>
    <w:rsid w:val="00192B27"/>
    <w:rsid w:val="001E7DCE"/>
    <w:rsid w:val="002B4244"/>
    <w:rsid w:val="00337DB7"/>
    <w:rsid w:val="00362735"/>
    <w:rsid w:val="00380E25"/>
    <w:rsid w:val="00384238"/>
    <w:rsid w:val="003A3838"/>
    <w:rsid w:val="003A7205"/>
    <w:rsid w:val="003D4C83"/>
    <w:rsid w:val="00426794"/>
    <w:rsid w:val="00474891"/>
    <w:rsid w:val="004B350B"/>
    <w:rsid w:val="0050154B"/>
    <w:rsid w:val="00525B28"/>
    <w:rsid w:val="0058019A"/>
    <w:rsid w:val="006610BF"/>
    <w:rsid w:val="00663B65"/>
    <w:rsid w:val="006B4D48"/>
    <w:rsid w:val="0070386C"/>
    <w:rsid w:val="00711EB8"/>
    <w:rsid w:val="00730649"/>
    <w:rsid w:val="00733184"/>
    <w:rsid w:val="007C0617"/>
    <w:rsid w:val="007C4DC6"/>
    <w:rsid w:val="007E2646"/>
    <w:rsid w:val="007F6827"/>
    <w:rsid w:val="00815C9F"/>
    <w:rsid w:val="008521B1"/>
    <w:rsid w:val="00861EDD"/>
    <w:rsid w:val="0089088E"/>
    <w:rsid w:val="00896DBE"/>
    <w:rsid w:val="00896F20"/>
    <w:rsid w:val="008A0541"/>
    <w:rsid w:val="008E5BBD"/>
    <w:rsid w:val="008F0999"/>
    <w:rsid w:val="00921B12"/>
    <w:rsid w:val="009527FE"/>
    <w:rsid w:val="0099250F"/>
    <w:rsid w:val="009A4414"/>
    <w:rsid w:val="009F5D9E"/>
    <w:rsid w:val="00A44716"/>
    <w:rsid w:val="00A91F59"/>
    <w:rsid w:val="00A96A11"/>
    <w:rsid w:val="00AD6030"/>
    <w:rsid w:val="00B216FF"/>
    <w:rsid w:val="00BA12C1"/>
    <w:rsid w:val="00BA46E4"/>
    <w:rsid w:val="00BB6C81"/>
    <w:rsid w:val="00BD44F2"/>
    <w:rsid w:val="00BF0D10"/>
    <w:rsid w:val="00C27851"/>
    <w:rsid w:val="00D121C4"/>
    <w:rsid w:val="00D12AFB"/>
    <w:rsid w:val="00D31AE1"/>
    <w:rsid w:val="00D5444E"/>
    <w:rsid w:val="00D64DE8"/>
    <w:rsid w:val="00D7094E"/>
    <w:rsid w:val="00D740EA"/>
    <w:rsid w:val="00DB22F3"/>
    <w:rsid w:val="00DC3BCB"/>
    <w:rsid w:val="00E804FE"/>
    <w:rsid w:val="00F14FA5"/>
    <w:rsid w:val="00F3186F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0A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42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0A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42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hstro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su</cp:lastModifiedBy>
  <cp:revision>4</cp:revision>
  <cp:lastPrinted>2025-09-11T10:18:00Z</cp:lastPrinted>
  <dcterms:created xsi:type="dcterms:W3CDTF">2025-11-21T09:43:00Z</dcterms:created>
  <dcterms:modified xsi:type="dcterms:W3CDTF">2025-11-21T09:46:00Z</dcterms:modified>
</cp:coreProperties>
</file>